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97" w:rsidRPr="00E07AB1" w:rsidRDefault="006C6E24" w:rsidP="002F4DC6">
      <w:pPr>
        <w:jc w:val="center"/>
        <w:rPr>
          <w:rFonts w:ascii="Times New Roman" w:hAnsi="Times New Roman" w:cs="Times New Roman"/>
          <w:color w:val="2E74B5" w:themeColor="accent1" w:themeShade="BF"/>
          <w:sz w:val="96"/>
          <w:szCs w:val="96"/>
        </w:rPr>
      </w:pPr>
      <w:r w:rsidRPr="00E07AB1">
        <w:rPr>
          <w:rFonts w:ascii="Times New Roman" w:hAnsi="Times New Roman" w:cs="Times New Roman"/>
          <w:noProof/>
          <w:color w:val="2E74B5" w:themeColor="accent1" w:themeShade="BF"/>
          <w:sz w:val="96"/>
          <w:szCs w:val="96"/>
          <w:lang w:eastAsia="en-GB"/>
        </w:rPr>
        <w:drawing>
          <wp:anchor distT="0" distB="0" distL="114300" distR="114300" simplePos="0" relativeHeight="251658240" behindDoc="0" locked="0" layoutInCell="1" allowOverlap="1">
            <wp:simplePos x="1457325" y="914400"/>
            <wp:positionH relativeFrom="margin">
              <wp:align>left</wp:align>
            </wp:positionH>
            <wp:positionV relativeFrom="margin">
              <wp:align>top</wp:align>
            </wp:positionV>
            <wp:extent cx="2105025" cy="33870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024125768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9293" cy="3394075"/>
                    </a:xfrm>
                    <a:prstGeom prst="rect">
                      <a:avLst/>
                    </a:prstGeom>
                  </pic:spPr>
                </pic:pic>
              </a:graphicData>
            </a:graphic>
            <wp14:sizeRelH relativeFrom="margin">
              <wp14:pctWidth>0</wp14:pctWidth>
            </wp14:sizeRelH>
            <wp14:sizeRelV relativeFrom="margin">
              <wp14:pctHeight>0</wp14:pctHeight>
            </wp14:sizeRelV>
          </wp:anchor>
        </w:drawing>
      </w:r>
      <w:r w:rsidR="00C10970" w:rsidRPr="00E07AB1">
        <w:rPr>
          <w:rFonts w:ascii="Times New Roman" w:hAnsi="Times New Roman" w:cs="Times New Roman"/>
          <w:color w:val="2E74B5" w:themeColor="accent1" w:themeShade="BF"/>
          <w:sz w:val="96"/>
          <w:szCs w:val="96"/>
        </w:rPr>
        <w:t xml:space="preserve">HOUSE </w:t>
      </w:r>
      <w:r w:rsidR="00E07AB1" w:rsidRPr="00E07AB1">
        <w:rPr>
          <w:rFonts w:ascii="Times New Roman" w:hAnsi="Times New Roman" w:cs="Times New Roman"/>
          <w:color w:val="2E74B5" w:themeColor="accent1" w:themeShade="BF"/>
          <w:sz w:val="96"/>
          <w:szCs w:val="96"/>
        </w:rPr>
        <w:t>of</w:t>
      </w:r>
      <w:r w:rsidR="00C10970" w:rsidRPr="00E07AB1">
        <w:rPr>
          <w:rFonts w:ascii="Times New Roman" w:hAnsi="Times New Roman" w:cs="Times New Roman"/>
          <w:color w:val="2E74B5" w:themeColor="accent1" w:themeShade="BF"/>
          <w:sz w:val="96"/>
          <w:szCs w:val="96"/>
        </w:rPr>
        <w:t xml:space="preserve"> NAMES</w:t>
      </w:r>
    </w:p>
    <w:p w:rsidR="00E07AB1" w:rsidRDefault="00482897" w:rsidP="00045EBC">
      <w:pPr>
        <w:jc w:val="center"/>
        <w:rPr>
          <w:rFonts w:ascii="Times New Roman" w:hAnsi="Times New Roman" w:cs="Times New Roman"/>
          <w:sz w:val="28"/>
          <w:szCs w:val="28"/>
        </w:rPr>
      </w:pPr>
      <w:r w:rsidRPr="00E07AB1">
        <w:rPr>
          <w:rFonts w:ascii="Times New Roman" w:hAnsi="Times New Roman" w:cs="Times New Roman"/>
          <w:color w:val="C45911" w:themeColor="accent2" w:themeShade="BF"/>
          <w:sz w:val="96"/>
          <w:szCs w:val="96"/>
        </w:rPr>
        <w:t>C</w:t>
      </w:r>
      <w:r w:rsidR="00E07AB1">
        <w:rPr>
          <w:rFonts w:ascii="Times New Roman" w:hAnsi="Times New Roman" w:cs="Times New Roman"/>
          <w:color w:val="C45911" w:themeColor="accent2" w:themeShade="BF"/>
          <w:sz w:val="96"/>
          <w:szCs w:val="96"/>
        </w:rPr>
        <w:t xml:space="preserve">OLM </w:t>
      </w:r>
      <w:proofErr w:type="spellStart"/>
      <w:r w:rsidR="00E07AB1">
        <w:rPr>
          <w:rFonts w:ascii="Times New Roman" w:hAnsi="Times New Roman" w:cs="Times New Roman"/>
          <w:color w:val="C45911" w:themeColor="accent2" w:themeShade="BF"/>
          <w:sz w:val="96"/>
          <w:szCs w:val="96"/>
        </w:rPr>
        <w:t>TÓIBĺN</w:t>
      </w:r>
      <w:proofErr w:type="spellEnd"/>
    </w:p>
    <w:p w:rsidR="00E07AB1" w:rsidRDefault="00E07AB1" w:rsidP="00045EBC">
      <w:pPr>
        <w:jc w:val="center"/>
        <w:rPr>
          <w:rFonts w:ascii="Times New Roman" w:hAnsi="Times New Roman" w:cs="Times New Roman"/>
          <w:sz w:val="28"/>
          <w:szCs w:val="28"/>
        </w:rPr>
      </w:pPr>
    </w:p>
    <w:p w:rsidR="00E07AB1" w:rsidRDefault="00D43BF1" w:rsidP="00045EBC">
      <w:pPr>
        <w:jc w:val="center"/>
        <w:rPr>
          <w:rFonts w:ascii="Times New Roman" w:hAnsi="Times New Roman" w:cs="Times New Roman"/>
          <w:i/>
          <w:sz w:val="28"/>
          <w:szCs w:val="28"/>
        </w:rPr>
      </w:pPr>
      <w:r w:rsidRPr="006C6E24">
        <w:rPr>
          <w:rFonts w:ascii="Times New Roman" w:hAnsi="Times New Roman" w:cs="Times New Roman"/>
          <w:sz w:val="28"/>
          <w:szCs w:val="28"/>
        </w:rPr>
        <w:t>“</w:t>
      </w:r>
      <w:r w:rsidRPr="006C6E24">
        <w:rPr>
          <w:rFonts w:ascii="Times New Roman" w:hAnsi="Times New Roman" w:cs="Times New Roman"/>
          <w:i/>
          <w:sz w:val="28"/>
          <w:szCs w:val="28"/>
        </w:rPr>
        <w:t xml:space="preserve">If there is a more brilliant writer than </w:t>
      </w:r>
      <w:proofErr w:type="spellStart"/>
      <w:r w:rsidR="0021519C" w:rsidRPr="006C6E24">
        <w:rPr>
          <w:rFonts w:ascii="Times New Roman" w:hAnsi="Times New Roman" w:cs="Times New Roman"/>
          <w:i/>
          <w:sz w:val="28"/>
          <w:szCs w:val="28"/>
        </w:rPr>
        <w:t>Tóibín</w:t>
      </w:r>
      <w:proofErr w:type="spellEnd"/>
      <w:r w:rsidR="006C6E24">
        <w:rPr>
          <w:rFonts w:ascii="Times New Roman" w:hAnsi="Times New Roman" w:cs="Times New Roman"/>
          <w:i/>
          <w:sz w:val="28"/>
          <w:szCs w:val="28"/>
        </w:rPr>
        <w:t xml:space="preserve"> w</w:t>
      </w:r>
      <w:r w:rsidR="00487258" w:rsidRPr="006C6E24">
        <w:rPr>
          <w:rFonts w:ascii="Times New Roman" w:hAnsi="Times New Roman" w:cs="Times New Roman"/>
          <w:i/>
          <w:sz w:val="28"/>
          <w:szCs w:val="28"/>
        </w:rPr>
        <w:t xml:space="preserve">orking </w:t>
      </w:r>
      <w:r w:rsidRPr="006C6E24">
        <w:rPr>
          <w:rFonts w:ascii="Times New Roman" w:hAnsi="Times New Roman" w:cs="Times New Roman"/>
          <w:i/>
          <w:sz w:val="28"/>
          <w:szCs w:val="28"/>
        </w:rPr>
        <w:t xml:space="preserve">today, </w:t>
      </w:r>
    </w:p>
    <w:p w:rsidR="00B7374C" w:rsidRPr="006C6E24" w:rsidRDefault="00D43BF1" w:rsidP="00045EBC">
      <w:pPr>
        <w:jc w:val="center"/>
        <w:rPr>
          <w:rFonts w:ascii="Times New Roman" w:hAnsi="Times New Roman" w:cs="Times New Roman"/>
          <w:i/>
          <w:sz w:val="28"/>
          <w:szCs w:val="28"/>
        </w:rPr>
      </w:pPr>
      <w:r w:rsidRPr="006C6E24">
        <w:rPr>
          <w:rFonts w:ascii="Times New Roman" w:hAnsi="Times New Roman" w:cs="Times New Roman"/>
          <w:i/>
          <w:sz w:val="28"/>
          <w:szCs w:val="28"/>
        </w:rPr>
        <w:t>I don’t know who that would be</w:t>
      </w:r>
      <w:r w:rsidR="00F577DC">
        <w:rPr>
          <w:rFonts w:ascii="Times New Roman" w:hAnsi="Times New Roman" w:cs="Times New Roman"/>
          <w:i/>
          <w:sz w:val="28"/>
          <w:szCs w:val="28"/>
        </w:rPr>
        <w:t>.</w:t>
      </w:r>
      <w:bookmarkStart w:id="0" w:name="_GoBack"/>
      <w:bookmarkEnd w:id="0"/>
      <w:r w:rsidRPr="006C6E24">
        <w:rPr>
          <w:rFonts w:ascii="Times New Roman" w:hAnsi="Times New Roman" w:cs="Times New Roman"/>
          <w:i/>
          <w:sz w:val="28"/>
          <w:szCs w:val="28"/>
        </w:rPr>
        <w:t>”</w:t>
      </w:r>
    </w:p>
    <w:p w:rsidR="00D43BF1" w:rsidRPr="0021519C" w:rsidRDefault="00D43BF1" w:rsidP="00045EBC">
      <w:pPr>
        <w:jc w:val="center"/>
        <w:rPr>
          <w:rFonts w:ascii="Times New Roman" w:hAnsi="Times New Roman" w:cs="Times New Roman"/>
          <w:b/>
          <w:i/>
          <w:sz w:val="32"/>
          <w:szCs w:val="32"/>
          <w:u w:val="single"/>
        </w:rPr>
      </w:pPr>
      <w:r w:rsidRPr="0021519C">
        <w:rPr>
          <w:rFonts w:ascii="Times New Roman" w:hAnsi="Times New Roman" w:cs="Times New Roman"/>
          <w:b/>
          <w:i/>
          <w:sz w:val="32"/>
          <w:szCs w:val="32"/>
          <w:u w:val="single"/>
        </w:rPr>
        <w:t>Karen Joy Fowler</w:t>
      </w:r>
    </w:p>
    <w:p w:rsidR="00482897" w:rsidRPr="0021519C" w:rsidRDefault="00482897" w:rsidP="00B7374C">
      <w:pPr>
        <w:jc w:val="center"/>
        <w:rPr>
          <w:rFonts w:ascii="Times New Roman" w:hAnsi="Times New Roman" w:cs="Times New Roman"/>
          <w:b/>
          <w:sz w:val="28"/>
          <w:szCs w:val="28"/>
          <w:u w:val="single"/>
        </w:rPr>
      </w:pPr>
      <w:r w:rsidRPr="0021519C">
        <w:rPr>
          <w:rFonts w:ascii="Times New Roman" w:hAnsi="Times New Roman" w:cs="Times New Roman"/>
          <w:b/>
          <w:sz w:val="28"/>
          <w:szCs w:val="28"/>
          <w:u w:val="single"/>
        </w:rPr>
        <w:t xml:space="preserve">PUBLISHED IN </w:t>
      </w:r>
      <w:r w:rsidR="00C10970" w:rsidRPr="0021519C">
        <w:rPr>
          <w:rFonts w:ascii="Times New Roman" w:hAnsi="Times New Roman" w:cs="Times New Roman"/>
          <w:b/>
          <w:sz w:val="28"/>
          <w:szCs w:val="28"/>
          <w:u w:val="single"/>
        </w:rPr>
        <w:t xml:space="preserve">VIKING HARDBACK </w:t>
      </w:r>
      <w:r w:rsidRPr="0021519C">
        <w:rPr>
          <w:rFonts w:ascii="Times New Roman" w:hAnsi="Times New Roman" w:cs="Times New Roman"/>
          <w:b/>
          <w:sz w:val="28"/>
          <w:szCs w:val="28"/>
          <w:u w:val="single"/>
        </w:rPr>
        <w:t xml:space="preserve">ON </w:t>
      </w:r>
      <w:r w:rsidR="00C10970" w:rsidRPr="0021519C">
        <w:rPr>
          <w:rFonts w:ascii="Times New Roman" w:hAnsi="Times New Roman" w:cs="Times New Roman"/>
          <w:b/>
          <w:sz w:val="28"/>
          <w:szCs w:val="28"/>
          <w:u w:val="single"/>
        </w:rPr>
        <w:t>18</w:t>
      </w:r>
      <w:r w:rsidR="00C10970" w:rsidRPr="0021519C">
        <w:rPr>
          <w:rFonts w:ascii="Times New Roman" w:hAnsi="Times New Roman" w:cs="Times New Roman"/>
          <w:b/>
          <w:sz w:val="28"/>
          <w:szCs w:val="28"/>
          <w:u w:val="single"/>
          <w:vertAlign w:val="superscript"/>
        </w:rPr>
        <w:t>th</w:t>
      </w:r>
      <w:r w:rsidR="00C10970" w:rsidRPr="0021519C">
        <w:rPr>
          <w:rFonts w:ascii="Times New Roman" w:hAnsi="Times New Roman" w:cs="Times New Roman"/>
          <w:b/>
          <w:sz w:val="28"/>
          <w:szCs w:val="28"/>
          <w:u w:val="single"/>
        </w:rPr>
        <w:t xml:space="preserve"> MAY 2017 / £18.99</w:t>
      </w:r>
    </w:p>
    <w:p w:rsidR="00102947" w:rsidRPr="0021519C" w:rsidRDefault="00102947" w:rsidP="00102947">
      <w:pPr>
        <w:jc w:val="both"/>
        <w:rPr>
          <w:rFonts w:ascii="Times New Roman" w:hAnsi="Times New Roman" w:cs="Times New Roman"/>
          <w:sz w:val="28"/>
          <w:szCs w:val="28"/>
        </w:rPr>
      </w:pPr>
      <w:r w:rsidRPr="0021519C">
        <w:rPr>
          <w:rFonts w:ascii="Times New Roman" w:hAnsi="Times New Roman" w:cs="Times New Roman"/>
          <w:sz w:val="28"/>
          <w:szCs w:val="28"/>
        </w:rPr>
        <w:t xml:space="preserve">A </w:t>
      </w:r>
      <w:proofErr w:type="spellStart"/>
      <w:r w:rsidRPr="0021519C">
        <w:rPr>
          <w:rFonts w:ascii="Times New Roman" w:hAnsi="Times New Roman" w:cs="Times New Roman"/>
          <w:sz w:val="28"/>
          <w:szCs w:val="28"/>
        </w:rPr>
        <w:t>breathtaking</w:t>
      </w:r>
      <w:proofErr w:type="spellEnd"/>
      <w:r w:rsidRPr="0021519C">
        <w:rPr>
          <w:rFonts w:ascii="Times New Roman" w:hAnsi="Times New Roman" w:cs="Times New Roman"/>
          <w:sz w:val="28"/>
          <w:szCs w:val="28"/>
        </w:rPr>
        <w:t xml:space="preserve"> story of a family at war with itself told by one of the world’s greatest living storytellers.</w:t>
      </w:r>
    </w:p>
    <w:p w:rsidR="00102947" w:rsidRPr="0021519C" w:rsidRDefault="00102947" w:rsidP="00102947">
      <w:pPr>
        <w:rPr>
          <w:rFonts w:ascii="Times New Roman" w:hAnsi="Times New Roman" w:cs="Times New Roman"/>
        </w:rPr>
      </w:pPr>
      <w:r w:rsidRPr="0021519C">
        <w:rPr>
          <w:rFonts w:ascii="Times New Roman" w:hAnsi="Times New Roman" w:cs="Times New Roman"/>
        </w:rPr>
        <w:t>“</w:t>
      </w:r>
      <w:r w:rsidRPr="0021519C">
        <w:rPr>
          <w:rFonts w:ascii="Times New Roman" w:hAnsi="Times New Roman" w:cs="Times New Roman"/>
          <w:i/>
        </w:rPr>
        <w:t>I have been acquainted with the smell of death. The sickly, sugary smell that wafts in the wind towards the rooms in this palace. It is easy now for me to feel peaceful and content. I spend my morning looking at the sky and the changing light. The birdsong begins to rise as the world fills with its own pleasures and then, as day wanes, the sound too wanes and fades. I watch as the shadows lengthen. So much has slipped away, but the smell of death lingers</w:t>
      </w:r>
      <w:r w:rsidRPr="0021519C">
        <w:rPr>
          <w:rFonts w:ascii="Times New Roman" w:hAnsi="Times New Roman" w:cs="Times New Roman"/>
        </w:rPr>
        <w:t>.</w:t>
      </w:r>
      <w:r w:rsidRPr="0021519C">
        <w:rPr>
          <w:rFonts w:ascii="Times New Roman" w:hAnsi="Times New Roman" w:cs="Times New Roman"/>
        </w:rPr>
        <w:t>”</w:t>
      </w:r>
      <w:r w:rsidRPr="0021519C">
        <w:rPr>
          <w:rFonts w:ascii="Times New Roman" w:hAnsi="Times New Roman" w:cs="Times New Roman"/>
        </w:rPr>
        <w:t xml:space="preserve"> </w:t>
      </w:r>
    </w:p>
    <w:p w:rsidR="00102947" w:rsidRPr="0021519C" w:rsidRDefault="00102947" w:rsidP="00102947">
      <w:pPr>
        <w:rPr>
          <w:rFonts w:ascii="Times New Roman" w:hAnsi="Times New Roman" w:cs="Times New Roman"/>
          <w:u w:val="single"/>
        </w:rPr>
      </w:pPr>
      <w:r w:rsidRPr="0021519C">
        <w:rPr>
          <w:rFonts w:ascii="Times New Roman" w:hAnsi="Times New Roman" w:cs="Times New Roman"/>
          <w:u w:val="single"/>
        </w:rPr>
        <w:t xml:space="preserve">Extracted from </w:t>
      </w:r>
      <w:r w:rsidRPr="0021519C">
        <w:rPr>
          <w:rFonts w:ascii="Times New Roman" w:hAnsi="Times New Roman" w:cs="Times New Roman"/>
          <w:b/>
          <w:u w:val="single"/>
        </w:rPr>
        <w:t>House of Names</w:t>
      </w:r>
    </w:p>
    <w:p w:rsidR="00C10970" w:rsidRPr="0021519C" w:rsidRDefault="00C10970" w:rsidP="001C6014">
      <w:pPr>
        <w:jc w:val="both"/>
        <w:rPr>
          <w:rFonts w:ascii="Times New Roman" w:hAnsi="Times New Roman" w:cs="Times New Roman"/>
        </w:rPr>
      </w:pPr>
      <w:r w:rsidRPr="0021519C">
        <w:rPr>
          <w:rFonts w:ascii="Times New Roman" w:hAnsi="Times New Roman" w:cs="Times New Roman"/>
        </w:rPr>
        <w:t>On the day of his daughter’s wedding, Agamem</w:t>
      </w:r>
      <w:r w:rsidR="00A12660" w:rsidRPr="0021519C">
        <w:rPr>
          <w:rFonts w:ascii="Times New Roman" w:hAnsi="Times New Roman" w:cs="Times New Roman"/>
        </w:rPr>
        <w:t>n</w:t>
      </w:r>
      <w:r w:rsidRPr="0021519C">
        <w:rPr>
          <w:rFonts w:ascii="Times New Roman" w:hAnsi="Times New Roman" w:cs="Times New Roman"/>
        </w:rPr>
        <w:t>on orders her to be sacrificed. His daughter is led to her death, and Agame</w:t>
      </w:r>
      <w:r w:rsidR="00A12660" w:rsidRPr="0021519C">
        <w:rPr>
          <w:rFonts w:ascii="Times New Roman" w:hAnsi="Times New Roman" w:cs="Times New Roman"/>
        </w:rPr>
        <w:t>m</w:t>
      </w:r>
      <w:r w:rsidRPr="0021519C">
        <w:rPr>
          <w:rFonts w:ascii="Times New Roman" w:hAnsi="Times New Roman" w:cs="Times New Roman"/>
        </w:rPr>
        <w:t>non leads his army into battle, where he is rewarded with glorious victory.</w:t>
      </w:r>
      <w:r w:rsidR="00A12660" w:rsidRPr="0021519C">
        <w:rPr>
          <w:rFonts w:ascii="Times New Roman" w:hAnsi="Times New Roman" w:cs="Times New Roman"/>
        </w:rPr>
        <w:t xml:space="preserve"> Three years later he returns home and his murderous action has set the entire family – mother, brother, sister – on a path of intimate violence, as they enter a world of hushed commands and soundless journeys through the palace’s dungeons and bedchambers. As his wife seeks death, his daughter, Electra, is the silent observer of the family’s game of innocence while his son Orestes, is sent into a bewildering and frightening exile where survival is far from certain. Out of their desolating loss, Electra and Orestes must find a way to right these wrongs of the past even if it means committing themselves to a terrible, barbarous act.</w:t>
      </w:r>
    </w:p>
    <w:p w:rsidR="00F26A84" w:rsidRDefault="00F26A84" w:rsidP="001C6014">
      <w:pPr>
        <w:jc w:val="both"/>
        <w:rPr>
          <w:rFonts w:ascii="Times New Roman" w:hAnsi="Times New Roman" w:cs="Times New Roman"/>
          <w:i/>
        </w:rPr>
      </w:pPr>
    </w:p>
    <w:p w:rsidR="00F26A84" w:rsidRDefault="00F26A84" w:rsidP="001C6014">
      <w:pPr>
        <w:jc w:val="both"/>
        <w:rPr>
          <w:rFonts w:ascii="Times New Roman" w:hAnsi="Times New Roman" w:cs="Times New Roman"/>
          <w:i/>
        </w:rPr>
      </w:pPr>
    </w:p>
    <w:p w:rsidR="0087723A" w:rsidRPr="0021519C" w:rsidRDefault="0087723A" w:rsidP="001C6014">
      <w:pPr>
        <w:jc w:val="both"/>
        <w:rPr>
          <w:rFonts w:ascii="Times New Roman" w:hAnsi="Times New Roman" w:cs="Times New Roman"/>
          <w:i/>
        </w:rPr>
      </w:pPr>
      <w:r w:rsidRPr="0021519C">
        <w:rPr>
          <w:rFonts w:ascii="Times New Roman" w:hAnsi="Times New Roman" w:cs="Times New Roman"/>
          <w:i/>
        </w:rPr>
        <w:lastRenderedPageBreak/>
        <w:t>‘Tremendous, richly beautiful, wonderful…it does everything we ought to ask of a great novel.</w:t>
      </w:r>
    </w:p>
    <w:p w:rsidR="0087723A" w:rsidRPr="0021519C" w:rsidRDefault="0087723A" w:rsidP="001C6014">
      <w:pPr>
        <w:jc w:val="both"/>
        <w:rPr>
          <w:rFonts w:ascii="Times New Roman" w:hAnsi="Times New Roman" w:cs="Times New Roman"/>
          <w:u w:val="single"/>
        </w:rPr>
      </w:pPr>
      <w:r w:rsidRPr="0021519C">
        <w:rPr>
          <w:rFonts w:ascii="Times New Roman" w:hAnsi="Times New Roman" w:cs="Times New Roman"/>
          <w:u w:val="single"/>
        </w:rPr>
        <w:t>Tessa Hadley, Guardian (</w:t>
      </w:r>
      <w:r w:rsidRPr="0021519C">
        <w:rPr>
          <w:rFonts w:ascii="Times New Roman" w:hAnsi="Times New Roman" w:cs="Times New Roman"/>
          <w:i/>
          <w:u w:val="single"/>
        </w:rPr>
        <w:t>Nora Webster</w:t>
      </w:r>
      <w:r w:rsidRPr="0021519C">
        <w:rPr>
          <w:rFonts w:ascii="Times New Roman" w:hAnsi="Times New Roman" w:cs="Times New Roman"/>
          <w:u w:val="single"/>
        </w:rPr>
        <w:t xml:space="preserve">) </w:t>
      </w:r>
    </w:p>
    <w:p w:rsidR="00FF6F08" w:rsidRPr="0021519C" w:rsidRDefault="0087723A" w:rsidP="001C6014">
      <w:pPr>
        <w:jc w:val="both"/>
        <w:rPr>
          <w:rFonts w:ascii="Times New Roman" w:hAnsi="Times New Roman" w:cs="Times New Roman"/>
        </w:rPr>
      </w:pPr>
      <w:r w:rsidRPr="0021519C">
        <w:rPr>
          <w:rFonts w:ascii="Times New Roman" w:hAnsi="Times New Roman" w:cs="Times New Roman"/>
        </w:rPr>
        <w:t xml:space="preserve"> </w:t>
      </w:r>
      <w:r w:rsidR="00482897" w:rsidRPr="0021519C">
        <w:rPr>
          <w:rFonts w:ascii="Times New Roman" w:hAnsi="Times New Roman" w:cs="Times New Roman"/>
        </w:rPr>
        <w:t>‘</w:t>
      </w:r>
      <w:r w:rsidR="00482897" w:rsidRPr="0021519C">
        <w:rPr>
          <w:rFonts w:ascii="Times New Roman" w:hAnsi="Times New Roman" w:cs="Times New Roman"/>
          <w:i/>
        </w:rPr>
        <w:t>The most compelling and moving portrait of a young woman I have read in a long time’</w:t>
      </w:r>
      <w:r w:rsidR="00482897" w:rsidRPr="0021519C">
        <w:rPr>
          <w:rFonts w:ascii="Times New Roman" w:hAnsi="Times New Roman" w:cs="Times New Roman"/>
        </w:rPr>
        <w:t xml:space="preserve"> </w:t>
      </w:r>
    </w:p>
    <w:p w:rsidR="00FF6F08" w:rsidRPr="0021519C" w:rsidRDefault="00482897" w:rsidP="001C6014">
      <w:pPr>
        <w:jc w:val="both"/>
        <w:rPr>
          <w:rFonts w:ascii="Times New Roman" w:hAnsi="Times New Roman" w:cs="Times New Roman"/>
          <w:u w:val="single"/>
        </w:rPr>
      </w:pPr>
      <w:r w:rsidRPr="0021519C">
        <w:rPr>
          <w:rFonts w:ascii="Times New Roman" w:hAnsi="Times New Roman" w:cs="Times New Roman"/>
          <w:u w:val="single"/>
        </w:rPr>
        <w:t>Zoë Heller, Guardian, Books of the Year</w:t>
      </w:r>
      <w:r w:rsidR="0087723A" w:rsidRPr="0021519C">
        <w:rPr>
          <w:rFonts w:ascii="Times New Roman" w:hAnsi="Times New Roman" w:cs="Times New Roman"/>
          <w:u w:val="single"/>
        </w:rPr>
        <w:t xml:space="preserve"> (</w:t>
      </w:r>
      <w:r w:rsidR="0087723A" w:rsidRPr="0021519C">
        <w:rPr>
          <w:rFonts w:ascii="Times New Roman" w:hAnsi="Times New Roman" w:cs="Times New Roman"/>
          <w:i/>
          <w:u w:val="single"/>
        </w:rPr>
        <w:t>Brooklyn</w:t>
      </w:r>
      <w:r w:rsidR="0087723A" w:rsidRPr="0021519C">
        <w:rPr>
          <w:rFonts w:ascii="Times New Roman" w:hAnsi="Times New Roman" w:cs="Times New Roman"/>
          <w:u w:val="single"/>
        </w:rPr>
        <w:t>)</w:t>
      </w:r>
    </w:p>
    <w:p w:rsidR="00FF6F08" w:rsidRPr="0021519C" w:rsidRDefault="00482897" w:rsidP="001C6014">
      <w:pPr>
        <w:jc w:val="both"/>
        <w:rPr>
          <w:rFonts w:ascii="Times New Roman" w:hAnsi="Times New Roman" w:cs="Times New Roman"/>
        </w:rPr>
      </w:pPr>
      <w:r w:rsidRPr="0021519C">
        <w:rPr>
          <w:rFonts w:ascii="Times New Roman" w:hAnsi="Times New Roman" w:cs="Times New Roman"/>
        </w:rPr>
        <w:t xml:space="preserve"> ‘</w:t>
      </w:r>
      <w:r w:rsidRPr="0021519C">
        <w:rPr>
          <w:rFonts w:ascii="Times New Roman" w:hAnsi="Times New Roman" w:cs="Times New Roman"/>
          <w:i/>
        </w:rPr>
        <w:t>A work of such skill, understatement and sly jewelled merriment could haunt your life</w:t>
      </w:r>
      <w:r w:rsidRPr="0021519C">
        <w:rPr>
          <w:rFonts w:ascii="Times New Roman" w:hAnsi="Times New Roman" w:cs="Times New Roman"/>
        </w:rPr>
        <w:t xml:space="preserve">’ </w:t>
      </w:r>
    </w:p>
    <w:p w:rsidR="00FF6F08" w:rsidRPr="0021519C" w:rsidRDefault="00482897" w:rsidP="001C6014">
      <w:pPr>
        <w:jc w:val="both"/>
        <w:rPr>
          <w:rFonts w:ascii="Times New Roman" w:hAnsi="Times New Roman" w:cs="Times New Roman"/>
          <w:u w:val="single"/>
        </w:rPr>
      </w:pPr>
      <w:r w:rsidRPr="0021519C">
        <w:rPr>
          <w:rFonts w:ascii="Times New Roman" w:hAnsi="Times New Roman" w:cs="Times New Roman"/>
          <w:u w:val="single"/>
        </w:rPr>
        <w:t>Ali Smith</w:t>
      </w:r>
      <w:r w:rsidR="00F26A84">
        <w:rPr>
          <w:rFonts w:ascii="Times New Roman" w:hAnsi="Times New Roman" w:cs="Times New Roman"/>
          <w:u w:val="single"/>
        </w:rPr>
        <w:t>,</w:t>
      </w:r>
      <w:r w:rsidRPr="0021519C">
        <w:rPr>
          <w:rFonts w:ascii="Times New Roman" w:hAnsi="Times New Roman" w:cs="Times New Roman"/>
          <w:u w:val="single"/>
        </w:rPr>
        <w:t xml:space="preserve"> TLS, Books of the Year </w:t>
      </w:r>
      <w:r w:rsidR="0087723A" w:rsidRPr="0021519C">
        <w:rPr>
          <w:rFonts w:ascii="Times New Roman" w:hAnsi="Times New Roman" w:cs="Times New Roman"/>
          <w:i/>
          <w:u w:val="single"/>
        </w:rPr>
        <w:t>(Brooklyn</w:t>
      </w:r>
      <w:r w:rsidR="0087723A" w:rsidRPr="0021519C">
        <w:rPr>
          <w:rFonts w:ascii="Times New Roman" w:hAnsi="Times New Roman" w:cs="Times New Roman"/>
          <w:u w:val="single"/>
        </w:rPr>
        <w:t>)</w:t>
      </w:r>
    </w:p>
    <w:p w:rsidR="003F1990" w:rsidRPr="0021519C" w:rsidRDefault="00482897" w:rsidP="001C6014">
      <w:pPr>
        <w:jc w:val="both"/>
        <w:rPr>
          <w:rFonts w:ascii="Times New Roman" w:hAnsi="Times New Roman" w:cs="Times New Roman"/>
          <w:u w:val="single"/>
        </w:rPr>
      </w:pPr>
      <w:r w:rsidRPr="0021519C">
        <w:rPr>
          <w:rFonts w:ascii="Times New Roman" w:hAnsi="Times New Roman" w:cs="Times New Roman"/>
        </w:rPr>
        <w:t>‘</w:t>
      </w:r>
      <w:r w:rsidRPr="0021519C">
        <w:rPr>
          <w:rFonts w:ascii="Times New Roman" w:hAnsi="Times New Roman" w:cs="Times New Roman"/>
          <w:i/>
        </w:rPr>
        <w:t>Suffused with humane depth, funny, affecting, deftly plotted . . . a novel of magnificent accomplishment</w:t>
      </w:r>
      <w:r w:rsidRPr="0021519C">
        <w:rPr>
          <w:rFonts w:ascii="Times New Roman" w:hAnsi="Times New Roman" w:cs="Times New Roman"/>
        </w:rPr>
        <w:t xml:space="preserve">’ </w:t>
      </w:r>
      <w:r w:rsidRPr="0021519C">
        <w:rPr>
          <w:rFonts w:ascii="Times New Roman" w:hAnsi="Times New Roman" w:cs="Times New Roman"/>
          <w:u w:val="single"/>
        </w:rPr>
        <w:t>Peter Kemp, Sunday Times, Novel of</w:t>
      </w:r>
      <w:r w:rsidR="00FF6F08" w:rsidRPr="0021519C">
        <w:rPr>
          <w:rFonts w:ascii="Times New Roman" w:hAnsi="Times New Roman" w:cs="Times New Roman"/>
          <w:u w:val="single"/>
        </w:rPr>
        <w:t xml:space="preserve"> the Year</w:t>
      </w:r>
      <w:r w:rsidR="0087723A" w:rsidRPr="0021519C">
        <w:rPr>
          <w:rFonts w:ascii="Times New Roman" w:hAnsi="Times New Roman" w:cs="Times New Roman"/>
          <w:u w:val="single"/>
        </w:rPr>
        <w:t xml:space="preserve"> (</w:t>
      </w:r>
      <w:r w:rsidR="0087723A" w:rsidRPr="0021519C">
        <w:rPr>
          <w:rFonts w:ascii="Times New Roman" w:hAnsi="Times New Roman" w:cs="Times New Roman"/>
          <w:i/>
          <w:u w:val="single"/>
        </w:rPr>
        <w:t>Brooklyn</w:t>
      </w:r>
      <w:r w:rsidR="0087723A" w:rsidRPr="0021519C">
        <w:rPr>
          <w:rFonts w:ascii="Times New Roman" w:hAnsi="Times New Roman" w:cs="Times New Roman"/>
          <w:u w:val="single"/>
        </w:rPr>
        <w:t>)</w:t>
      </w:r>
    </w:p>
    <w:p w:rsidR="00F26A84" w:rsidRDefault="00F26A84" w:rsidP="0021519C">
      <w:pPr>
        <w:rPr>
          <w:rFonts w:ascii="Times New Roman" w:hAnsi="Times New Roman" w:cs="Times New Roman"/>
          <w:b/>
        </w:rPr>
      </w:pPr>
    </w:p>
    <w:p w:rsidR="00E633D4" w:rsidRPr="0021519C" w:rsidRDefault="00A12660" w:rsidP="0021519C">
      <w:pPr>
        <w:rPr>
          <w:rFonts w:ascii="Times New Roman" w:hAnsi="Times New Roman" w:cs="Times New Roman"/>
        </w:rPr>
      </w:pPr>
      <w:r w:rsidRPr="0021519C">
        <w:rPr>
          <w:rFonts w:ascii="Times New Roman" w:hAnsi="Times New Roman" w:cs="Times New Roman"/>
          <w:b/>
        </w:rPr>
        <w:t xml:space="preserve">Colm </w:t>
      </w:r>
      <w:proofErr w:type="spellStart"/>
      <w:r w:rsidR="0021519C" w:rsidRPr="0021519C">
        <w:rPr>
          <w:rFonts w:ascii="Times New Roman" w:hAnsi="Times New Roman" w:cs="Times New Roman"/>
          <w:b/>
        </w:rPr>
        <w:t>Tóibín</w:t>
      </w:r>
      <w:proofErr w:type="spellEnd"/>
      <w:r w:rsidRPr="0021519C">
        <w:rPr>
          <w:rFonts w:ascii="Times New Roman" w:hAnsi="Times New Roman" w:cs="Times New Roman"/>
        </w:rPr>
        <w:t xml:space="preserve"> w</w:t>
      </w:r>
      <w:r w:rsidR="00CA656E" w:rsidRPr="0021519C">
        <w:rPr>
          <w:rFonts w:ascii="Times New Roman" w:hAnsi="Times New Roman" w:cs="Times New Roman"/>
        </w:rPr>
        <w:t xml:space="preserve">as born in </w:t>
      </w:r>
      <w:proofErr w:type="spellStart"/>
      <w:r w:rsidR="00CA656E" w:rsidRPr="0021519C">
        <w:rPr>
          <w:rFonts w:ascii="Times New Roman" w:hAnsi="Times New Roman" w:cs="Times New Roman"/>
        </w:rPr>
        <w:t>Enniscorthy</w:t>
      </w:r>
      <w:proofErr w:type="spellEnd"/>
      <w:r w:rsidR="00CA656E" w:rsidRPr="0021519C">
        <w:rPr>
          <w:rFonts w:ascii="Times New Roman" w:hAnsi="Times New Roman" w:cs="Times New Roman"/>
        </w:rPr>
        <w:t xml:space="preserve"> in 1955. He is the author of nine novels including </w:t>
      </w:r>
      <w:r w:rsidR="00CA656E" w:rsidRPr="0021519C">
        <w:rPr>
          <w:rFonts w:ascii="Times New Roman" w:hAnsi="Times New Roman" w:cs="Times New Roman"/>
          <w:i/>
        </w:rPr>
        <w:t>The Blackwater Lightship</w:t>
      </w:r>
      <w:r w:rsidR="00CA656E" w:rsidRPr="0021519C">
        <w:rPr>
          <w:rFonts w:ascii="Times New Roman" w:hAnsi="Times New Roman" w:cs="Times New Roman"/>
        </w:rPr>
        <w:t xml:space="preserve">, </w:t>
      </w:r>
      <w:r w:rsidR="00CA656E" w:rsidRPr="0021519C">
        <w:rPr>
          <w:rFonts w:ascii="Times New Roman" w:hAnsi="Times New Roman" w:cs="Times New Roman"/>
          <w:i/>
        </w:rPr>
        <w:t>The Master</w:t>
      </w:r>
      <w:r w:rsidR="00CA656E" w:rsidRPr="0021519C">
        <w:rPr>
          <w:rFonts w:ascii="Times New Roman" w:hAnsi="Times New Roman" w:cs="Times New Roman"/>
        </w:rPr>
        <w:t xml:space="preserve"> and </w:t>
      </w:r>
      <w:r w:rsidR="00CA656E" w:rsidRPr="0021519C">
        <w:rPr>
          <w:rFonts w:ascii="Times New Roman" w:hAnsi="Times New Roman" w:cs="Times New Roman"/>
          <w:i/>
        </w:rPr>
        <w:t xml:space="preserve">The </w:t>
      </w:r>
      <w:r w:rsidR="00102947" w:rsidRPr="0021519C">
        <w:rPr>
          <w:rFonts w:ascii="Times New Roman" w:hAnsi="Times New Roman" w:cs="Times New Roman"/>
          <w:i/>
        </w:rPr>
        <w:t>T</w:t>
      </w:r>
      <w:r w:rsidR="00CA656E" w:rsidRPr="0021519C">
        <w:rPr>
          <w:rFonts w:ascii="Times New Roman" w:hAnsi="Times New Roman" w:cs="Times New Roman"/>
          <w:i/>
        </w:rPr>
        <w:t>estament of Mary</w:t>
      </w:r>
      <w:r w:rsidR="00CA656E" w:rsidRPr="0021519C">
        <w:rPr>
          <w:rFonts w:ascii="Times New Roman" w:hAnsi="Times New Roman" w:cs="Times New Roman"/>
        </w:rPr>
        <w:t>, al</w:t>
      </w:r>
      <w:r w:rsidR="00102947" w:rsidRPr="0021519C">
        <w:rPr>
          <w:rFonts w:ascii="Times New Roman" w:hAnsi="Times New Roman" w:cs="Times New Roman"/>
        </w:rPr>
        <w:t>l</w:t>
      </w:r>
      <w:r w:rsidR="00CA656E" w:rsidRPr="0021519C">
        <w:rPr>
          <w:rFonts w:ascii="Times New Roman" w:hAnsi="Times New Roman" w:cs="Times New Roman"/>
        </w:rPr>
        <w:t xml:space="preserve"> three of which were nominated for the Booker Prize, with </w:t>
      </w:r>
      <w:r w:rsidR="00CA656E" w:rsidRPr="0021519C">
        <w:rPr>
          <w:rFonts w:ascii="Times New Roman" w:hAnsi="Times New Roman" w:cs="Times New Roman"/>
          <w:i/>
        </w:rPr>
        <w:t>The Master</w:t>
      </w:r>
      <w:r w:rsidR="00CA656E" w:rsidRPr="0021519C">
        <w:rPr>
          <w:rFonts w:ascii="Times New Roman" w:hAnsi="Times New Roman" w:cs="Times New Roman"/>
        </w:rPr>
        <w:t xml:space="preserve"> also winning the IM</w:t>
      </w:r>
      <w:r w:rsidR="00102947" w:rsidRPr="0021519C">
        <w:rPr>
          <w:rFonts w:ascii="Times New Roman" w:hAnsi="Times New Roman" w:cs="Times New Roman"/>
        </w:rPr>
        <w:t>P</w:t>
      </w:r>
      <w:r w:rsidR="00CA656E" w:rsidRPr="0021519C">
        <w:rPr>
          <w:rFonts w:ascii="Times New Roman" w:hAnsi="Times New Roman" w:cs="Times New Roman"/>
        </w:rPr>
        <w:t>AC Award</w:t>
      </w:r>
      <w:r w:rsidR="00CA656E" w:rsidRPr="0021519C">
        <w:rPr>
          <w:rFonts w:ascii="Times New Roman" w:hAnsi="Times New Roman" w:cs="Times New Roman"/>
          <w:i/>
        </w:rPr>
        <w:t xml:space="preserve">.  </w:t>
      </w:r>
      <w:r w:rsidR="00E633D4" w:rsidRPr="0021519C">
        <w:rPr>
          <w:rFonts w:ascii="Times New Roman" w:hAnsi="Times New Roman" w:cs="Times New Roman"/>
          <w:i/>
        </w:rPr>
        <w:t>Brooklyn</w:t>
      </w:r>
      <w:r w:rsidR="00E633D4" w:rsidRPr="0021519C">
        <w:rPr>
          <w:rFonts w:ascii="Times New Roman" w:hAnsi="Times New Roman" w:cs="Times New Roman"/>
        </w:rPr>
        <w:t xml:space="preserve"> won the Costa Novel of the Year Award and the film adaptation was nominated for best picture Oscar in 2016 and won Outstanding British film at the </w:t>
      </w:r>
      <w:proofErr w:type="spellStart"/>
      <w:r w:rsidR="00E633D4" w:rsidRPr="0021519C">
        <w:rPr>
          <w:rFonts w:ascii="Times New Roman" w:hAnsi="Times New Roman" w:cs="Times New Roman"/>
        </w:rPr>
        <w:t>Baftas</w:t>
      </w:r>
      <w:proofErr w:type="spellEnd"/>
      <w:r w:rsidR="00E633D4" w:rsidRPr="0021519C">
        <w:rPr>
          <w:rFonts w:ascii="Times New Roman" w:hAnsi="Times New Roman" w:cs="Times New Roman"/>
        </w:rPr>
        <w:t xml:space="preserve">. </w:t>
      </w:r>
      <w:r w:rsidR="00CA656E" w:rsidRPr="0021519C">
        <w:rPr>
          <w:rFonts w:ascii="Times New Roman" w:hAnsi="Times New Roman" w:cs="Times New Roman"/>
        </w:rPr>
        <w:t xml:space="preserve">His most recent novel was the highly-acclaimed </w:t>
      </w:r>
      <w:r w:rsidR="00CA656E" w:rsidRPr="0021519C">
        <w:rPr>
          <w:rFonts w:ascii="Times New Roman" w:hAnsi="Times New Roman" w:cs="Times New Roman"/>
          <w:i/>
        </w:rPr>
        <w:t>Nora Webster</w:t>
      </w:r>
      <w:r w:rsidR="00CA656E" w:rsidRPr="0021519C">
        <w:rPr>
          <w:rFonts w:ascii="Times New Roman" w:hAnsi="Times New Roman" w:cs="Times New Roman"/>
        </w:rPr>
        <w:t xml:space="preserve">. He has also published two collections of short stories and many </w:t>
      </w:r>
      <w:r w:rsidR="00102947" w:rsidRPr="0021519C">
        <w:rPr>
          <w:rFonts w:ascii="Times New Roman" w:hAnsi="Times New Roman" w:cs="Times New Roman"/>
        </w:rPr>
        <w:t>w</w:t>
      </w:r>
      <w:r w:rsidR="00CA656E" w:rsidRPr="0021519C">
        <w:rPr>
          <w:rFonts w:ascii="Times New Roman" w:hAnsi="Times New Roman" w:cs="Times New Roman"/>
        </w:rPr>
        <w:t>orks of non-fiction. He lives in Dublin.</w:t>
      </w:r>
    </w:p>
    <w:p w:rsidR="004072DB" w:rsidRPr="0021519C" w:rsidRDefault="004072DB" w:rsidP="001C6014">
      <w:pPr>
        <w:jc w:val="center"/>
        <w:rPr>
          <w:rFonts w:ascii="Times New Roman" w:hAnsi="Times New Roman" w:cs="Times New Roman"/>
          <w:u w:val="single"/>
        </w:rPr>
      </w:pPr>
      <w:r w:rsidRPr="0021519C">
        <w:rPr>
          <w:rFonts w:ascii="Times New Roman" w:hAnsi="Times New Roman" w:cs="Times New Roman"/>
          <w:u w:val="single"/>
        </w:rPr>
        <w:t>FOR MORE INFORMATION PLEASE CONTACT KATHERINE STROUD</w:t>
      </w:r>
    </w:p>
    <w:p w:rsidR="004072DB" w:rsidRPr="0021519C" w:rsidRDefault="00E07AB1" w:rsidP="001C6014">
      <w:pPr>
        <w:jc w:val="center"/>
        <w:rPr>
          <w:rFonts w:ascii="Times New Roman" w:hAnsi="Times New Roman" w:cs="Times New Roman"/>
          <w:u w:val="single"/>
        </w:rPr>
      </w:pPr>
      <w:r>
        <w:rPr>
          <w:rFonts w:ascii="Times New Roman" w:hAnsi="Times New Roman" w:cs="Times New Roman"/>
          <w:b/>
          <w:noProof/>
          <w:lang w:eastAsia="en-GB"/>
        </w:rPr>
        <w:drawing>
          <wp:anchor distT="0" distB="0" distL="114300" distR="114300" simplePos="0" relativeHeight="251659264" behindDoc="0" locked="0" layoutInCell="1" allowOverlap="1">
            <wp:simplePos x="0" y="0"/>
            <wp:positionH relativeFrom="margin">
              <wp:posOffset>0</wp:posOffset>
            </wp:positionH>
            <wp:positionV relativeFrom="margin">
              <wp:posOffset>7244080</wp:posOffset>
            </wp:positionV>
            <wp:extent cx="1552575" cy="1552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mToibincreditBrigitteLacomb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anchor>
        </w:drawing>
      </w:r>
      <w:hyperlink r:id="rId6" w:history="1">
        <w:r w:rsidR="004072DB" w:rsidRPr="0021519C">
          <w:rPr>
            <w:rStyle w:val="Hyperlink"/>
            <w:rFonts w:ascii="Times New Roman" w:hAnsi="Times New Roman" w:cs="Times New Roman"/>
          </w:rPr>
          <w:t>kstroudpr@gmail.com</w:t>
        </w:r>
      </w:hyperlink>
      <w:r w:rsidR="004072DB" w:rsidRPr="0021519C">
        <w:rPr>
          <w:rFonts w:ascii="Times New Roman" w:hAnsi="Times New Roman" w:cs="Times New Roman"/>
          <w:u w:val="single"/>
        </w:rPr>
        <w:t xml:space="preserve"> / 07780112964/ www.prcollective.co.uk</w:t>
      </w:r>
    </w:p>
    <w:sectPr w:rsidR="004072DB" w:rsidRPr="00215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97"/>
    <w:rsid w:val="00036481"/>
    <w:rsid w:val="00045EBC"/>
    <w:rsid w:val="000D159D"/>
    <w:rsid w:val="00102947"/>
    <w:rsid w:val="001C6014"/>
    <w:rsid w:val="0021519C"/>
    <w:rsid w:val="002F4DC6"/>
    <w:rsid w:val="004072DB"/>
    <w:rsid w:val="00482897"/>
    <w:rsid w:val="00487258"/>
    <w:rsid w:val="004A6831"/>
    <w:rsid w:val="004F64FC"/>
    <w:rsid w:val="006C6E24"/>
    <w:rsid w:val="006F147D"/>
    <w:rsid w:val="00760242"/>
    <w:rsid w:val="0087723A"/>
    <w:rsid w:val="00A12660"/>
    <w:rsid w:val="00B7374C"/>
    <w:rsid w:val="00BF6B3B"/>
    <w:rsid w:val="00C10970"/>
    <w:rsid w:val="00CA656E"/>
    <w:rsid w:val="00D43BF1"/>
    <w:rsid w:val="00D50E1B"/>
    <w:rsid w:val="00DE5D34"/>
    <w:rsid w:val="00E07AB1"/>
    <w:rsid w:val="00E633D4"/>
    <w:rsid w:val="00F26A84"/>
    <w:rsid w:val="00F577DC"/>
    <w:rsid w:val="00F97FD1"/>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7D5F2-947E-4D3E-81A6-FE6934EE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troudpr@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stroud</dc:creator>
  <cp:keywords/>
  <dc:description/>
  <cp:lastModifiedBy>katherine stroud</cp:lastModifiedBy>
  <cp:revision>15</cp:revision>
  <dcterms:created xsi:type="dcterms:W3CDTF">2017-01-05T11:11:00Z</dcterms:created>
  <dcterms:modified xsi:type="dcterms:W3CDTF">2017-01-06T13:51:00Z</dcterms:modified>
</cp:coreProperties>
</file>